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6" w:rsidRPr="00C23206" w:rsidRDefault="00C23206" w:rsidP="00C23206">
      <w:pPr>
        <w:widowControl w:val="0"/>
        <w:autoSpaceDE w:val="0"/>
        <w:autoSpaceDN w:val="0"/>
        <w:adjustRightInd w:val="0"/>
        <w:rPr>
          <w:rFonts w:asciiTheme="majorHAnsi" w:hAnsiTheme="majorHAnsi" w:cs="Times New Roman"/>
          <w:b/>
          <w:i/>
        </w:rPr>
      </w:pPr>
      <w:bookmarkStart w:id="0" w:name="_GoBack"/>
      <w:r w:rsidRPr="00C23206">
        <w:rPr>
          <w:rFonts w:asciiTheme="majorHAnsi" w:hAnsiTheme="majorHAnsi" w:cs="Times New Roman"/>
          <w:b/>
          <w:i/>
        </w:rPr>
        <w:t>Report on Workshop "The Role of Forest Schools in Early Childhood Education for Sustainability"</w:t>
      </w:r>
    </w:p>
    <w:p w:rsidR="00C23206" w:rsidRPr="00C23206" w:rsidRDefault="00C23206" w:rsidP="00C23206">
      <w:pPr>
        <w:widowControl w:val="0"/>
        <w:autoSpaceDE w:val="0"/>
        <w:autoSpaceDN w:val="0"/>
        <w:adjustRightInd w:val="0"/>
        <w:rPr>
          <w:rFonts w:asciiTheme="majorHAnsi" w:hAnsiTheme="majorHAnsi" w:cs="Times New Roman"/>
          <w:b/>
          <w:i/>
        </w:rPr>
      </w:pPr>
      <w:proofErr w:type="gramStart"/>
      <w:r w:rsidRPr="00C23206">
        <w:rPr>
          <w:rFonts w:asciiTheme="majorHAnsi" w:hAnsiTheme="majorHAnsi" w:cs="Times New Roman"/>
          <w:b/>
          <w:i/>
        </w:rPr>
        <w:t>facilitated</w:t>
      </w:r>
      <w:proofErr w:type="gramEnd"/>
      <w:r w:rsidRPr="00C23206">
        <w:rPr>
          <w:rFonts w:asciiTheme="majorHAnsi" w:hAnsiTheme="majorHAnsi" w:cs="Times New Roman"/>
          <w:b/>
          <w:i/>
        </w:rPr>
        <w:t xml:space="preserve"> by Paulette Luff and Sara Knight.</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After introductions and a brief discussion about a definition of sustainability, and what that means in early childhood education, we looked at then 7 </w:t>
      </w:r>
      <w:proofErr w:type="spellStart"/>
      <w:r w:rsidRPr="00C23206">
        <w:rPr>
          <w:rFonts w:asciiTheme="majorHAnsi" w:hAnsiTheme="majorHAnsi" w:cs="Times New Roman"/>
        </w:rPr>
        <w:t>Rs</w:t>
      </w:r>
      <w:proofErr w:type="spellEnd"/>
      <w:r w:rsidRPr="00C23206">
        <w:rPr>
          <w:rFonts w:asciiTheme="majorHAnsi" w:hAnsiTheme="majorHAnsi" w:cs="Times New Roman"/>
        </w:rPr>
        <w:t xml:space="preserve"> (</w:t>
      </w:r>
      <w:proofErr w:type="spellStart"/>
      <w:r w:rsidRPr="00C23206">
        <w:rPr>
          <w:rFonts w:asciiTheme="majorHAnsi" w:hAnsiTheme="majorHAnsi" w:cs="Times New Roman"/>
        </w:rPr>
        <w:t>Pramling</w:t>
      </w:r>
      <w:proofErr w:type="spellEnd"/>
      <w:r w:rsidRPr="00C23206">
        <w:rPr>
          <w:rFonts w:asciiTheme="majorHAnsi" w:hAnsiTheme="majorHAnsi" w:cs="Times New Roman"/>
        </w:rPr>
        <w:t xml:space="preserve"> Samuelsson &amp; </w:t>
      </w:r>
      <w:proofErr w:type="spellStart"/>
      <w:r w:rsidRPr="00C23206">
        <w:rPr>
          <w:rFonts w:asciiTheme="majorHAnsi" w:hAnsiTheme="majorHAnsi" w:cs="Times New Roman"/>
        </w:rPr>
        <w:t>Kaga</w:t>
      </w:r>
      <w:proofErr w:type="spellEnd"/>
      <w:r w:rsidRPr="00C23206">
        <w:rPr>
          <w:rFonts w:asciiTheme="majorHAnsi" w:hAnsiTheme="majorHAnsi" w:cs="Times New Roman"/>
        </w:rPr>
        <w:t>, 2008: 12):</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Reduce – decreasing consumption of food, materials and resources</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Reuse – using materials many times and for different purposes</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Recycle – awareness of alternatives to discarding rubbish</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Respect – nurturing understanding of and reverence for nature and natural processes and reducing the extent to which they are violated; showing consideration for people and other animals</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Reflect – a habit/skill of being thoughtful, asking questions, and wondering about experiences</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Repair – restoring places and things, fixing/mending broken objects</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Responsibility – being trusted to take care of something or to do something worthwhile</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Agreeing that Forest School encourages all of the</w:t>
      </w:r>
      <w:r w:rsidRPr="00C23206">
        <w:rPr>
          <w:rFonts w:asciiTheme="majorHAnsi" w:hAnsiTheme="majorHAnsi" w:cs="Times New Roman"/>
        </w:rPr>
        <w:t>se we broke into groups to thin</w:t>
      </w:r>
      <w:r w:rsidRPr="00C23206">
        <w:rPr>
          <w:rFonts w:asciiTheme="majorHAnsi" w:hAnsiTheme="majorHAnsi" w:cs="Times New Roman"/>
        </w:rPr>
        <w:t>k up examples to make it explicit, and therefore easier to express to others as one of the values of Forest School.  These are listed below.  Paulette and Sara undertook to write this up as a paper.  Some discussion took place about the headings – refuse was suggested, as was rethink and recover.</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Reduce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Have "</w:t>
      </w:r>
      <w:proofErr w:type="spellStart"/>
      <w:r w:rsidRPr="00C23206">
        <w:rPr>
          <w:rFonts w:asciiTheme="majorHAnsi" w:hAnsiTheme="majorHAnsi" w:cs="Times New Roman"/>
        </w:rPr>
        <w:t>litterless</w:t>
      </w:r>
      <w:proofErr w:type="spellEnd"/>
      <w:r w:rsidRPr="00C23206">
        <w:rPr>
          <w:rFonts w:asciiTheme="majorHAnsi" w:hAnsiTheme="majorHAnsi" w:cs="Times New Roman"/>
        </w:rPr>
        <w:t xml:space="preserve"> lunches".  </w:t>
      </w:r>
      <w:proofErr w:type="gramStart"/>
      <w:r w:rsidRPr="00C23206">
        <w:rPr>
          <w:rFonts w:asciiTheme="majorHAnsi" w:hAnsiTheme="majorHAnsi" w:cs="Times New Roman"/>
        </w:rPr>
        <w:t>Create/find local sites to save transport consumption.</w:t>
      </w:r>
      <w:proofErr w:type="gramEnd"/>
      <w:r w:rsidRPr="00C23206">
        <w:rPr>
          <w:rFonts w:asciiTheme="majorHAnsi" w:hAnsiTheme="majorHAnsi" w:cs="Times New Roman"/>
        </w:rPr>
        <w:t xml:space="preserve">  Purchase ethically – </w:t>
      </w:r>
      <w:proofErr w:type="spellStart"/>
      <w:r w:rsidRPr="00C23206">
        <w:rPr>
          <w:rFonts w:asciiTheme="majorHAnsi" w:hAnsiTheme="majorHAnsi" w:cs="Times New Roman"/>
        </w:rPr>
        <w:t>eg</w:t>
      </w:r>
      <w:proofErr w:type="spellEnd"/>
      <w:r w:rsidRPr="00C23206">
        <w:rPr>
          <w:rFonts w:asciiTheme="majorHAnsi" w:hAnsiTheme="majorHAnsi" w:cs="Times New Roman"/>
        </w:rPr>
        <w:t xml:space="preserve"> large pot of raisins to share, not individual boxes.</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Reuse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Change the mindset from one use to </w:t>
      </w:r>
      <w:proofErr w:type="gramStart"/>
      <w:r w:rsidRPr="00C23206">
        <w:rPr>
          <w:rFonts w:asciiTheme="majorHAnsi" w:hAnsiTheme="majorHAnsi" w:cs="Times New Roman"/>
        </w:rPr>
        <w:t>another,</w:t>
      </w:r>
      <w:proofErr w:type="gramEnd"/>
      <w:r w:rsidRPr="00C23206">
        <w:rPr>
          <w:rFonts w:asciiTheme="majorHAnsi" w:hAnsiTheme="majorHAnsi" w:cs="Times New Roman"/>
        </w:rPr>
        <w:t xml:space="preserve"> reframe the object as something different.  Returning natural resources back into the environment.  </w:t>
      </w:r>
      <w:proofErr w:type="gramStart"/>
      <w:r w:rsidRPr="00C23206">
        <w:rPr>
          <w:rFonts w:asciiTheme="majorHAnsi" w:hAnsiTheme="majorHAnsi" w:cs="Times New Roman"/>
        </w:rPr>
        <w:t>Coppicing and replanting.</w:t>
      </w:r>
      <w:proofErr w:type="gramEnd"/>
      <w:r w:rsidRPr="00C23206">
        <w:rPr>
          <w:rFonts w:asciiTheme="majorHAnsi" w:hAnsiTheme="majorHAnsi" w:cs="Times New Roman"/>
        </w:rPr>
        <w:t xml:space="preserve"> Using durable tools, not plastics.  "Loose parts" are more creative for play than one-use plastic </w:t>
      </w:r>
      <w:proofErr w:type="spellStart"/>
      <w:r w:rsidRPr="00C23206">
        <w:rPr>
          <w:rFonts w:asciiTheme="majorHAnsi" w:hAnsiTheme="majorHAnsi" w:cs="Times New Roman"/>
        </w:rPr>
        <w:t>immitations</w:t>
      </w:r>
      <w:proofErr w:type="spellEnd"/>
      <w:r w:rsidRPr="00C23206">
        <w:rPr>
          <w:rFonts w:asciiTheme="majorHAnsi" w:hAnsiTheme="majorHAnsi" w:cs="Times New Roman"/>
        </w:rPr>
        <w:t>.</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Recycle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Healthy eating of fruit leads to composting - looks at natural </w:t>
      </w:r>
      <w:proofErr w:type="spellStart"/>
      <w:r w:rsidRPr="00C23206">
        <w:rPr>
          <w:rFonts w:asciiTheme="majorHAnsi" w:hAnsiTheme="majorHAnsi" w:cs="Times New Roman"/>
        </w:rPr>
        <w:t>recyling</w:t>
      </w:r>
      <w:proofErr w:type="spellEnd"/>
      <w:r w:rsidRPr="00C23206">
        <w:rPr>
          <w:rFonts w:asciiTheme="majorHAnsi" w:hAnsiTheme="majorHAnsi" w:cs="Times New Roman"/>
        </w:rPr>
        <w:t>.  Using fallen tree materials to make dens, fires, etc.  Found objects may be treasure to some, rubbish to others – discuss.</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Respect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Leaving the site as it was found.  Considering the impact of our footfall on the site, and asking the forest for permission to enter from a different route/direction.  Respecting other people's creations when sharing a site.  </w:t>
      </w:r>
      <w:proofErr w:type="spellStart"/>
      <w:r w:rsidRPr="00C23206">
        <w:rPr>
          <w:rFonts w:asciiTheme="majorHAnsi" w:hAnsiTheme="majorHAnsi" w:cs="Times New Roman"/>
        </w:rPr>
        <w:t>Modelling</w:t>
      </w:r>
      <w:proofErr w:type="spellEnd"/>
      <w:r w:rsidRPr="00C23206">
        <w:rPr>
          <w:rFonts w:asciiTheme="majorHAnsi" w:hAnsiTheme="majorHAnsi" w:cs="Times New Roman"/>
        </w:rPr>
        <w:t xml:space="preserve"> respectful </w:t>
      </w:r>
      <w:proofErr w:type="spellStart"/>
      <w:r w:rsidRPr="00C23206">
        <w:rPr>
          <w:rFonts w:asciiTheme="majorHAnsi" w:hAnsiTheme="majorHAnsi" w:cs="Times New Roman"/>
        </w:rPr>
        <w:t>behaviour</w:t>
      </w:r>
      <w:proofErr w:type="spellEnd"/>
      <w:r w:rsidRPr="00C23206">
        <w:rPr>
          <w:rFonts w:asciiTheme="majorHAnsi" w:hAnsiTheme="majorHAnsi" w:cs="Times New Roman"/>
        </w:rPr>
        <w:t xml:space="preserve">.  </w:t>
      </w:r>
      <w:r w:rsidRPr="00C23206">
        <w:rPr>
          <w:rFonts w:asciiTheme="majorHAnsi" w:hAnsiTheme="majorHAnsi" w:cs="Times New Roman"/>
        </w:rPr>
        <w:lastRenderedPageBreak/>
        <w:t xml:space="preserve">Developing children's </w:t>
      </w:r>
      <w:r w:rsidRPr="00C23206">
        <w:rPr>
          <w:rFonts w:asciiTheme="majorHAnsi" w:hAnsiTheme="majorHAnsi" w:cs="Times New Roman"/>
        </w:rPr>
        <w:t>understanding</w:t>
      </w:r>
      <w:r w:rsidRPr="00C23206">
        <w:rPr>
          <w:rFonts w:asciiTheme="majorHAnsi" w:hAnsiTheme="majorHAnsi" w:cs="Times New Roman"/>
        </w:rPr>
        <w:t xml:space="preserve"> of the vulnerability of trees, bugs, </w:t>
      </w:r>
      <w:proofErr w:type="spellStart"/>
      <w:r w:rsidRPr="00C23206">
        <w:rPr>
          <w:rFonts w:asciiTheme="majorHAnsi" w:hAnsiTheme="majorHAnsi" w:cs="Times New Roman"/>
        </w:rPr>
        <w:t>etc</w:t>
      </w:r>
      <w:proofErr w:type="spellEnd"/>
      <w:r w:rsidRPr="00C23206">
        <w:rPr>
          <w:rFonts w:asciiTheme="majorHAnsi" w:hAnsiTheme="majorHAnsi" w:cs="Times New Roman"/>
        </w:rPr>
        <w:t xml:space="preserve"> as living things, possibly through use of magnifiers.  Put bugs back where they came from.</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Reflect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"Sit spots" – time to reflect on surroundings, to listen and to observe.  Reflecting on experiences at the end of session (with magic stick?).  Model reflecting.  Use photos to revisit events and discuss.  Respect their quiet spaces and give them time.</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Repair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Helping children to take responsibility for breaking things.  Supporting children to repair equipment/toys.  Engage all in </w:t>
      </w:r>
      <w:r w:rsidRPr="00C23206">
        <w:rPr>
          <w:rFonts w:asciiTheme="majorHAnsi" w:hAnsiTheme="majorHAnsi" w:cs="Times New Roman"/>
        </w:rPr>
        <w:t>maintenance</w:t>
      </w:r>
      <w:r w:rsidRPr="00C23206">
        <w:rPr>
          <w:rFonts w:asciiTheme="majorHAnsi" w:hAnsiTheme="majorHAnsi" w:cs="Times New Roman"/>
        </w:rPr>
        <w:t xml:space="preserve"> and care.  Put logs back after looking underneath.  Restore fire sites to original state.</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b/>
          <w:i/>
        </w:rPr>
      </w:pPr>
      <w:r w:rsidRPr="00C23206">
        <w:rPr>
          <w:rFonts w:asciiTheme="majorHAnsi" w:hAnsiTheme="majorHAnsi" w:cs="Times New Roman"/>
          <w:b/>
          <w:i/>
        </w:rPr>
        <w:t xml:space="preserve">Responsibility – </w:t>
      </w: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 xml:space="preserve">Creating connections with environment, </w:t>
      </w:r>
      <w:r w:rsidRPr="00C23206">
        <w:rPr>
          <w:rFonts w:asciiTheme="majorHAnsi" w:hAnsiTheme="majorHAnsi" w:cs="Times New Roman"/>
        </w:rPr>
        <w:t>e.g.</w:t>
      </w:r>
      <w:r w:rsidRPr="00C23206">
        <w:rPr>
          <w:rFonts w:asciiTheme="majorHAnsi" w:hAnsiTheme="majorHAnsi" w:cs="Times New Roman"/>
        </w:rPr>
        <w:t xml:space="preserve"> a big tree, develop attachments with stories about trees, foster personal responsibility by linking the destruction of trees to wasteful use of paper.  Children carry own rucksacks with snacks, </w:t>
      </w:r>
      <w:r w:rsidRPr="00C23206">
        <w:rPr>
          <w:rFonts w:asciiTheme="majorHAnsi" w:hAnsiTheme="majorHAnsi" w:cs="Times New Roman"/>
        </w:rPr>
        <w:t>etc.</w:t>
      </w:r>
      <w:r w:rsidRPr="00C23206">
        <w:rPr>
          <w:rFonts w:asciiTheme="majorHAnsi" w:hAnsiTheme="majorHAnsi" w:cs="Times New Roman"/>
        </w:rPr>
        <w:t xml:space="preserve">, and ensure they bring all they need into the wood, and all they have brought out of the wood.  Caring for habitats and the environment.  Assign tasks to children, </w:t>
      </w:r>
      <w:r w:rsidRPr="00C23206">
        <w:rPr>
          <w:rFonts w:asciiTheme="majorHAnsi" w:hAnsiTheme="majorHAnsi" w:cs="Times New Roman"/>
        </w:rPr>
        <w:t>i.e.</w:t>
      </w:r>
      <w:r w:rsidRPr="00C23206">
        <w:rPr>
          <w:rFonts w:asciiTheme="majorHAnsi" w:hAnsiTheme="majorHAnsi" w:cs="Times New Roman"/>
        </w:rPr>
        <w:t xml:space="preserve"> caring for new child, carrying particular item.  Choosing one child to be the leader into the wood.</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r w:rsidRPr="00C23206">
        <w:rPr>
          <w:rFonts w:asciiTheme="majorHAnsi" w:hAnsiTheme="majorHAnsi" w:cs="Times New Roman"/>
        </w:rPr>
        <w:t>References:</w:t>
      </w:r>
    </w:p>
    <w:p w:rsidR="00C23206" w:rsidRPr="00C23206" w:rsidRDefault="00C23206" w:rsidP="00C23206">
      <w:pPr>
        <w:widowControl w:val="0"/>
        <w:autoSpaceDE w:val="0"/>
        <w:autoSpaceDN w:val="0"/>
        <w:adjustRightInd w:val="0"/>
        <w:rPr>
          <w:rFonts w:asciiTheme="majorHAnsi" w:hAnsiTheme="majorHAnsi" w:cs="Times New Roman"/>
        </w:rPr>
      </w:pPr>
      <w:proofErr w:type="spellStart"/>
      <w:r w:rsidRPr="00C23206">
        <w:rPr>
          <w:rFonts w:asciiTheme="majorHAnsi" w:hAnsiTheme="majorHAnsi" w:cs="Times New Roman"/>
        </w:rPr>
        <w:t>Delors</w:t>
      </w:r>
      <w:proofErr w:type="spellEnd"/>
      <w:r w:rsidRPr="00C23206">
        <w:rPr>
          <w:rFonts w:asciiTheme="majorHAnsi" w:hAnsiTheme="majorHAnsi" w:cs="Times New Roman"/>
        </w:rPr>
        <w:t xml:space="preserve">, J. et al., 1998, Learning: the Treasure Within.  </w:t>
      </w:r>
      <w:proofErr w:type="gramStart"/>
      <w:r w:rsidRPr="00C23206">
        <w:rPr>
          <w:rFonts w:asciiTheme="majorHAnsi" w:hAnsiTheme="majorHAnsi" w:cs="Times New Roman"/>
        </w:rPr>
        <w:t>Report to UNESCO of the International Commission on Education for the Twenty-first Century.</w:t>
      </w:r>
      <w:proofErr w:type="gramEnd"/>
      <w:r w:rsidRPr="00C23206">
        <w:rPr>
          <w:rFonts w:asciiTheme="majorHAnsi" w:hAnsiTheme="majorHAnsi" w:cs="Times New Roman"/>
        </w:rPr>
        <w:t xml:space="preserve"> Paris: UNESCO</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proofErr w:type="spellStart"/>
      <w:r w:rsidRPr="00C23206">
        <w:rPr>
          <w:rFonts w:asciiTheme="majorHAnsi" w:hAnsiTheme="majorHAnsi" w:cs="Times New Roman"/>
        </w:rPr>
        <w:t>Pramling</w:t>
      </w:r>
      <w:proofErr w:type="spellEnd"/>
      <w:r w:rsidRPr="00C23206">
        <w:rPr>
          <w:rFonts w:asciiTheme="majorHAnsi" w:hAnsiTheme="majorHAnsi" w:cs="Times New Roman"/>
        </w:rPr>
        <w:t xml:space="preserve"> Samuelsson, </w:t>
      </w:r>
      <w:proofErr w:type="gramStart"/>
      <w:r w:rsidRPr="00C23206">
        <w:rPr>
          <w:rFonts w:asciiTheme="majorHAnsi" w:hAnsiTheme="majorHAnsi" w:cs="Times New Roman"/>
        </w:rPr>
        <w:t xml:space="preserve">I &amp; </w:t>
      </w:r>
      <w:proofErr w:type="spellStart"/>
      <w:r w:rsidRPr="00C23206">
        <w:rPr>
          <w:rFonts w:asciiTheme="majorHAnsi" w:hAnsiTheme="majorHAnsi" w:cs="Times New Roman"/>
        </w:rPr>
        <w:t>Kaga</w:t>
      </w:r>
      <w:proofErr w:type="spellEnd"/>
      <w:r w:rsidRPr="00C23206">
        <w:rPr>
          <w:rFonts w:asciiTheme="majorHAnsi" w:hAnsiTheme="majorHAnsi" w:cs="Times New Roman"/>
        </w:rPr>
        <w:t>, Y., 2008</w:t>
      </w:r>
      <w:proofErr w:type="gramEnd"/>
      <w:r w:rsidRPr="00C23206">
        <w:rPr>
          <w:rFonts w:asciiTheme="majorHAnsi" w:hAnsiTheme="majorHAnsi" w:cs="Times New Roman"/>
        </w:rPr>
        <w:t xml:space="preserve">. </w:t>
      </w:r>
      <w:proofErr w:type="gramStart"/>
      <w:r w:rsidRPr="00C23206">
        <w:rPr>
          <w:rFonts w:asciiTheme="majorHAnsi" w:hAnsiTheme="majorHAnsi" w:cs="Times New Roman"/>
        </w:rPr>
        <w:t>The Contribution of Early Childhood to a Sustainable Society.</w:t>
      </w:r>
      <w:proofErr w:type="gramEnd"/>
      <w:r w:rsidRPr="00C23206">
        <w:rPr>
          <w:rFonts w:asciiTheme="majorHAnsi" w:hAnsiTheme="majorHAnsi" w:cs="Times New Roman"/>
        </w:rPr>
        <w:t xml:space="preserve">  Paris: UNESCO [online] </w:t>
      </w:r>
      <w:hyperlink r:id="rId5" w:history="1">
        <w:r w:rsidRPr="00C23206">
          <w:rPr>
            <w:rFonts w:asciiTheme="majorHAnsi" w:hAnsiTheme="majorHAnsi" w:cs="Times New Roman"/>
          </w:rPr>
          <w:t>http://www.oei.es/decada/unesco_infancia.pdf</w:t>
        </w:r>
      </w:hyperlink>
      <w:r w:rsidRPr="00C23206">
        <w:rPr>
          <w:rFonts w:asciiTheme="majorHAnsi" w:hAnsiTheme="majorHAnsi" w:cs="Times New Roman"/>
        </w:rPr>
        <w:t xml:space="preserve"> [accessed 22</w:t>
      </w:r>
      <w:r w:rsidRPr="00C23206">
        <w:rPr>
          <w:rFonts w:asciiTheme="majorHAnsi" w:hAnsiTheme="majorHAnsi" w:cs="Times New Roman"/>
          <w:vertAlign w:val="superscript"/>
        </w:rPr>
        <w:t>nd</w:t>
      </w:r>
      <w:r w:rsidRPr="00C23206">
        <w:rPr>
          <w:rFonts w:asciiTheme="majorHAnsi" w:hAnsiTheme="majorHAnsi" w:cs="Times New Roman"/>
        </w:rPr>
        <w:t xml:space="preserve"> September 2014]</w:t>
      </w:r>
    </w:p>
    <w:p w:rsidR="00C23206" w:rsidRPr="00C23206" w:rsidRDefault="00C23206" w:rsidP="00C23206">
      <w:pPr>
        <w:widowControl w:val="0"/>
        <w:autoSpaceDE w:val="0"/>
        <w:autoSpaceDN w:val="0"/>
        <w:adjustRightInd w:val="0"/>
        <w:rPr>
          <w:rFonts w:asciiTheme="majorHAnsi" w:hAnsiTheme="majorHAnsi" w:cs="Times New Roman"/>
        </w:rPr>
      </w:pPr>
    </w:p>
    <w:p w:rsidR="00C23206" w:rsidRPr="00C23206" w:rsidRDefault="00C23206" w:rsidP="00C23206">
      <w:pPr>
        <w:widowControl w:val="0"/>
        <w:autoSpaceDE w:val="0"/>
        <w:autoSpaceDN w:val="0"/>
        <w:adjustRightInd w:val="0"/>
        <w:rPr>
          <w:rFonts w:asciiTheme="majorHAnsi" w:hAnsiTheme="majorHAnsi" w:cs="Times New Roman"/>
        </w:rPr>
      </w:pPr>
      <w:proofErr w:type="spellStart"/>
      <w:r w:rsidRPr="00C23206">
        <w:rPr>
          <w:rFonts w:asciiTheme="majorHAnsi" w:hAnsiTheme="majorHAnsi" w:cs="Times New Roman"/>
        </w:rPr>
        <w:t>Pramling</w:t>
      </w:r>
      <w:proofErr w:type="spellEnd"/>
      <w:r w:rsidRPr="00C23206">
        <w:rPr>
          <w:rFonts w:asciiTheme="majorHAnsi" w:hAnsiTheme="majorHAnsi" w:cs="Times New Roman"/>
        </w:rPr>
        <w:t xml:space="preserve"> Samuelsson, </w:t>
      </w:r>
      <w:proofErr w:type="gramStart"/>
      <w:r w:rsidRPr="00C23206">
        <w:rPr>
          <w:rFonts w:asciiTheme="majorHAnsi" w:hAnsiTheme="majorHAnsi" w:cs="Times New Roman"/>
        </w:rPr>
        <w:t xml:space="preserve">I &amp; </w:t>
      </w:r>
      <w:proofErr w:type="spellStart"/>
      <w:r w:rsidRPr="00C23206">
        <w:rPr>
          <w:rFonts w:asciiTheme="majorHAnsi" w:hAnsiTheme="majorHAnsi" w:cs="Times New Roman"/>
        </w:rPr>
        <w:t>Kaga</w:t>
      </w:r>
      <w:proofErr w:type="spellEnd"/>
      <w:r w:rsidRPr="00C23206">
        <w:rPr>
          <w:rFonts w:asciiTheme="majorHAnsi" w:hAnsiTheme="majorHAnsi" w:cs="Times New Roman"/>
        </w:rPr>
        <w:t>, Y., 2010</w:t>
      </w:r>
      <w:proofErr w:type="gramEnd"/>
      <w:r w:rsidRPr="00C23206">
        <w:rPr>
          <w:rFonts w:asciiTheme="majorHAnsi" w:hAnsiTheme="majorHAnsi" w:cs="Times New Roman"/>
        </w:rPr>
        <w:t xml:space="preserve">. </w:t>
      </w:r>
      <w:proofErr w:type="gramStart"/>
      <w:r w:rsidRPr="00C23206">
        <w:rPr>
          <w:rFonts w:asciiTheme="majorHAnsi" w:hAnsiTheme="majorHAnsi" w:cs="Times New Roman"/>
        </w:rPr>
        <w:t>Early Childhood Education to Transform |Cultures for Sustainability.</w:t>
      </w:r>
      <w:proofErr w:type="gramEnd"/>
      <w:r w:rsidRPr="00C23206">
        <w:rPr>
          <w:rFonts w:asciiTheme="majorHAnsi" w:hAnsiTheme="majorHAnsi" w:cs="Times New Roman"/>
        </w:rPr>
        <w:t xml:space="preserve"> In State of the World 2010: Transforming Cultures from Consumerism to Sustainability.  27</w:t>
      </w:r>
      <w:r w:rsidRPr="00C23206">
        <w:rPr>
          <w:rFonts w:asciiTheme="majorHAnsi" w:hAnsiTheme="majorHAnsi" w:cs="Times New Roman"/>
          <w:vertAlign w:val="superscript"/>
        </w:rPr>
        <w:t>Th</w:t>
      </w:r>
      <w:r w:rsidRPr="00C23206">
        <w:rPr>
          <w:rFonts w:asciiTheme="majorHAnsi" w:hAnsiTheme="majorHAnsi" w:cs="Times New Roman"/>
        </w:rPr>
        <w:t xml:space="preserve"> </w:t>
      </w:r>
      <w:proofErr w:type="spellStart"/>
      <w:r w:rsidRPr="00C23206">
        <w:rPr>
          <w:rFonts w:asciiTheme="majorHAnsi" w:hAnsiTheme="majorHAnsi" w:cs="Times New Roman"/>
        </w:rPr>
        <w:t>Editiona</w:t>
      </w:r>
      <w:proofErr w:type="spellEnd"/>
      <w:r w:rsidRPr="00C23206">
        <w:rPr>
          <w:rFonts w:asciiTheme="majorHAnsi" w:hAnsiTheme="majorHAnsi" w:cs="Times New Roman"/>
        </w:rPr>
        <w:t xml:space="preserve">.  London, New York: </w:t>
      </w:r>
      <w:proofErr w:type="spellStart"/>
      <w:r w:rsidRPr="00C23206">
        <w:rPr>
          <w:rFonts w:asciiTheme="majorHAnsi" w:hAnsiTheme="majorHAnsi" w:cs="Times New Roman"/>
        </w:rPr>
        <w:t>Worldwatch</w:t>
      </w:r>
      <w:proofErr w:type="spellEnd"/>
      <w:r w:rsidRPr="00C23206">
        <w:rPr>
          <w:rFonts w:asciiTheme="majorHAnsi" w:hAnsiTheme="majorHAnsi" w:cs="Times New Roman"/>
        </w:rPr>
        <w:t xml:space="preserve"> Institute</w:t>
      </w:r>
    </w:p>
    <w:p w:rsidR="007C7804" w:rsidRPr="00C23206" w:rsidRDefault="007C7804">
      <w:pPr>
        <w:rPr>
          <w:rFonts w:asciiTheme="majorHAnsi" w:hAnsiTheme="majorHAnsi"/>
        </w:rPr>
      </w:pPr>
    </w:p>
    <w:bookmarkEnd w:id="0"/>
    <w:sectPr w:rsidR="007C7804" w:rsidRPr="00C23206" w:rsidSect="0006596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06"/>
    <w:rsid w:val="007C7804"/>
    <w:rsid w:val="00C2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484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ei.es/decada/unesco_infanci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623</Words>
  <Characters>3554</Characters>
  <Application>Microsoft Macintosh Word</Application>
  <DocSecurity>0</DocSecurity>
  <Lines>29</Lines>
  <Paragraphs>8</Paragraphs>
  <ScaleCrop>false</ScaleCrop>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Cree</dc:creator>
  <cp:keywords/>
  <dc:description/>
  <cp:lastModifiedBy>Jon Cree</cp:lastModifiedBy>
  <cp:revision>1</cp:revision>
  <dcterms:created xsi:type="dcterms:W3CDTF">2015-01-19T07:48:00Z</dcterms:created>
  <dcterms:modified xsi:type="dcterms:W3CDTF">2015-01-19T07:53:00Z</dcterms:modified>
</cp:coreProperties>
</file>